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19</w:t>
      </w:r>
      <w:r>
        <w:rPr>
          <w:rFonts w:hint="eastAsia"/>
          <w:b/>
          <w:sz w:val="24"/>
          <w:szCs w:val="24"/>
        </w:rPr>
        <w:t xml:space="preserve"> 古诗</w:t>
      </w:r>
      <w:r>
        <w:rPr>
          <w:rFonts w:hint="eastAsia"/>
          <w:b/>
          <w:sz w:val="24"/>
          <w:szCs w:val="24"/>
          <w:lang w:eastAsia="zh-CN"/>
        </w:rPr>
        <w:t>二</w:t>
      </w:r>
      <w:r>
        <w:rPr>
          <w:rFonts w:hint="eastAsia"/>
          <w:b/>
          <w:sz w:val="24"/>
          <w:szCs w:val="24"/>
        </w:rPr>
        <w:t>首—山行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教学要求：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1. 读懂诗句,理解内容,想象大自然的美丽景色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2. 体会诗人热爱大自然的思想感情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3. 背诵课文,默写课文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教学重难点：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在朗读诗句中进入情境，有感情朗读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课前准备：课件、学生书写纸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教学课时：1课时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教学过程：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一、创设情境，引领入诗。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喜欢旅游吗？让我们跟随唐朝著名诗人杜牧去秋游吧——（音乐）这是深秋的一天，杜牧乘着马车，顺着山路而上，山上美景让他流连忘返，他情不自禁挥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写下了这首流传千古的绝句《山行》（板书诗题）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1、齐读诗题。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2、配乐范读。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二、初读古诗，读通读顺。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1、自由读诗。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要求：读准读顺。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2、同桌互读。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3、指名读诗。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重点指导“生”“斜”。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4、齐读全诗。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三、再读想象，整体感知。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1、诗人被这美丽的山景深深打动，再读读诗，边读边想象深秋那迷人的景色！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学生自读想象。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2、同桌互说。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3、指名说。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（相机板书：寒山，石径、白云、人家、枫林）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四、以画为媒，研读感悟。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1、课件出示图画。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（图画内容：石径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斜，人家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太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显，枫叶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红，人物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不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见）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这幅画把诗人描绘的景象画出来了吗？边读诗边思考。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（1）学生个人自读思考。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（2）小组讨论研读，教师巡视指导。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2、全班反馈，读中悟诗。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根据学情，相机指导：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（1）指导朗读第一句:“远上寒山石径斜，白云生处有人家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①指名学生交流研读情况：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根据学生指出的“小径太直、人家位置错误”的画面问题，相机操作。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[ 多媒体演示：小径由直变曲、人家移至白云生处。]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②个人读、学生练读、师生共读、齐读相结合。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重点体会“斜”“生出”。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③教师引读：白云人家，蜿蜒石径，有些寒意了！到底是深秋时节啊，诗人远远望去，感叹道：“远上寒山石径斜，白云生处有人家”。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④边吟诵边想象配乐齐读。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（2）指导朗读第二句：“停车坐爱枫林晚，霜叶红于二月花”。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大家都沉浸在浓浓的秋意之中啊！来，我们再来看看画，读读诗，还有什么问题吗？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①根据学生指出的“人物马车不见”的画面问题，相机操作。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[ 多媒体演示：马车出现。]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a、诗人坐在马车上边走边看，为什么停车呢？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b、根据学生感受，相机操作：枫叶变红。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诗人没有想到，深秋的山林中，竟然有一片红红的枫林，他停车就是因为爱这美丽的枫林！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c、师生齐读。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②引导学生角色换位体验：你就是诗人，你看到什么？想到什么？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③学生交流个人感受，进一步体会“坐爱”“红于”“晚”。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④练读，读出各自不同的感受。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⑤多种方式读诗：指名读、小组共读、师生读、两人读等。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⑥配乐齐读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3、配乐背诵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（1）描述画面。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石径弯弯曲曲地伸向远方，白云缭绕的地方人家隐隐约约，秋意绵绵啊，当那一片枫林跃入眼帘时，那比二月花还红的枫叶更让诗人惊喜不已，他停车欣赏！留恋忘返！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指名读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（2）指名看画面背诵诗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（3）配乐齐诵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五、为画题诗，指导默写。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1、把画送给大家，请你在画上题上这首诗，为画更增一份美。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2、学生默写，老师指导。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3、展示作品，点评。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4、作业：好多同学也写得不错，拿回家给画涂上颜色，还可以把它放进你的成长记录袋里。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教学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　　　　山行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　　　　杜牧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　　寒山石径（斜）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　　枫林（红）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　　白云（生处）人家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43D7"/>
    <w:rsid w:val="002843D7"/>
    <w:rsid w:val="002E5113"/>
    <w:rsid w:val="005950B3"/>
    <w:rsid w:val="005E7AF4"/>
    <w:rsid w:val="006314C7"/>
    <w:rsid w:val="00977FF6"/>
    <w:rsid w:val="00BC5CD2"/>
    <w:rsid w:val="00C372DC"/>
    <w:rsid w:val="00C61770"/>
    <w:rsid w:val="00C625FA"/>
    <w:rsid w:val="00DA056C"/>
    <w:rsid w:val="00DD40CC"/>
    <w:rsid w:val="00DD6F36"/>
    <w:rsid w:val="00E06288"/>
    <w:rsid w:val="00E41B24"/>
    <w:rsid w:val="08463333"/>
    <w:rsid w:val="28512486"/>
    <w:rsid w:val="2AF03AED"/>
    <w:rsid w:val="350D6FD7"/>
    <w:rsid w:val="42730BFA"/>
    <w:rsid w:val="48051EF0"/>
    <w:rsid w:val="51142C45"/>
    <w:rsid w:val="61C3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1223</Words>
  <Characters>1231</Characters>
  <Lines>12</Lines>
  <Paragraphs>3</Paragraphs>
  <ScaleCrop>false</ScaleCrop>
  <LinksUpToDate>false</LinksUpToDate>
  <CharactersWithSpaces>1604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2017-05-19T09:29:00Z</dcterms:created>
  <dc:creator>Administrator</dc:creator>
  <cp:lastModifiedBy>Administrator</cp:lastModifiedBy>
  <dcterms:modified xsi:type="dcterms:W3CDTF">2018-04-26T08:17:42Z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